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horzAnchor="page" w:tblpX="1909" w:tblpY="740"/>
        <w:tblW w:w="9116" w:type="dxa"/>
        <w:tblLook w:val="00BF"/>
      </w:tblPr>
      <w:tblGrid>
        <w:gridCol w:w="4558"/>
        <w:gridCol w:w="4558"/>
      </w:tblGrid>
      <w:tr w:rsidR="00964449" w:rsidTr="00964449">
        <w:trPr>
          <w:trHeight w:val="907"/>
        </w:trPr>
        <w:tc>
          <w:tcPr>
            <w:tcW w:w="4558" w:type="dxa"/>
          </w:tcPr>
          <w:p w:rsidR="00964449" w:rsidRDefault="00964449" w:rsidP="00964449">
            <w:r>
              <w:t>Characteristics</w:t>
            </w:r>
          </w:p>
        </w:tc>
        <w:tc>
          <w:tcPr>
            <w:tcW w:w="4558" w:type="dxa"/>
          </w:tcPr>
          <w:p w:rsidR="00964449" w:rsidRDefault="00964449" w:rsidP="00964449">
            <w:r>
              <w:t xml:space="preserve">Criteria </w:t>
            </w:r>
          </w:p>
        </w:tc>
      </w:tr>
      <w:tr w:rsidR="00964449" w:rsidTr="00964449">
        <w:trPr>
          <w:trHeight w:val="907"/>
        </w:trPr>
        <w:tc>
          <w:tcPr>
            <w:tcW w:w="4558" w:type="dxa"/>
          </w:tcPr>
          <w:p w:rsidR="00964449" w:rsidRDefault="00964449" w:rsidP="00964449">
            <w:r>
              <w:t>Personality</w:t>
            </w:r>
          </w:p>
        </w:tc>
        <w:tc>
          <w:tcPr>
            <w:tcW w:w="4558" w:type="dxa"/>
          </w:tcPr>
          <w:p w:rsidR="00964449" w:rsidRDefault="00964449" w:rsidP="00964449">
            <w:r>
              <w:t xml:space="preserve">Hear voice in the writing, even though no one is speaking </w:t>
            </w:r>
          </w:p>
        </w:tc>
      </w:tr>
      <w:tr w:rsidR="00964449" w:rsidTr="00964449">
        <w:trPr>
          <w:trHeight w:val="907"/>
        </w:trPr>
        <w:tc>
          <w:tcPr>
            <w:tcW w:w="4558" w:type="dxa"/>
          </w:tcPr>
          <w:p w:rsidR="00964449" w:rsidRDefault="00964449" w:rsidP="00964449">
            <w:r>
              <w:t>Set of Events</w:t>
            </w:r>
          </w:p>
        </w:tc>
        <w:tc>
          <w:tcPr>
            <w:tcW w:w="4558" w:type="dxa"/>
          </w:tcPr>
          <w:p w:rsidR="00964449" w:rsidRDefault="00964449" w:rsidP="00964449">
            <w:r>
              <w:t>Clear of exactly how the events happened, explains each event in chronological order.</w:t>
            </w:r>
          </w:p>
        </w:tc>
      </w:tr>
      <w:tr w:rsidR="00964449" w:rsidTr="00964449">
        <w:trPr>
          <w:trHeight w:val="837"/>
        </w:trPr>
        <w:tc>
          <w:tcPr>
            <w:tcW w:w="4558" w:type="dxa"/>
          </w:tcPr>
          <w:p w:rsidR="00964449" w:rsidRDefault="00964449" w:rsidP="00964449">
            <w:r>
              <w:t>Emotions</w:t>
            </w:r>
          </w:p>
        </w:tc>
        <w:tc>
          <w:tcPr>
            <w:tcW w:w="4558" w:type="dxa"/>
          </w:tcPr>
          <w:p w:rsidR="00964449" w:rsidRDefault="00964449" w:rsidP="00964449">
            <w:r>
              <w:t>Strongly shows how she was feeling at the time of the event</w:t>
            </w:r>
          </w:p>
          <w:p w:rsidR="00964449" w:rsidRDefault="00964449" w:rsidP="00964449"/>
          <w:p w:rsidR="00964449" w:rsidRDefault="00964449" w:rsidP="00964449"/>
        </w:tc>
      </w:tr>
    </w:tbl>
    <w:p w:rsidR="004B6403" w:rsidRDefault="00964449">
      <w:r>
        <w:t>Diary Entry:</w:t>
      </w:r>
    </w:p>
    <w:sectPr w:rsidR="004B6403" w:rsidSect="004B6403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964449"/>
    <w:rsid w:val="00964449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6CA0"/>
    <w:rPr>
      <w:rFonts w:ascii="Times New Roman" w:hAnsi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96444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0</Characters>
  <Application>Microsoft Macintosh Word</Application>
  <DocSecurity>0</DocSecurity>
  <Lines>1</Lines>
  <Paragraphs>1</Paragraphs>
  <ScaleCrop>false</ScaleCrop>
  <Company>Bloomsburg University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Casey Loughren</dc:creator>
  <cp:keywords/>
  <cp:lastModifiedBy>Casey Loughren</cp:lastModifiedBy>
  <cp:revision>1</cp:revision>
  <dcterms:created xsi:type="dcterms:W3CDTF">2010-11-03T21:22:00Z</dcterms:created>
  <dcterms:modified xsi:type="dcterms:W3CDTF">2010-11-03T21:26:00Z</dcterms:modified>
</cp:coreProperties>
</file>