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Default="004C190A">
      <w:r w:rsidRPr="004C190A">
        <w:drawing>
          <wp:inline distT="0" distB="0" distL="0" distR="0">
            <wp:extent cx="5080000" cy="367792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5080000" cy="3677920"/>
                    </a:xfrm>
                    <a:prstGeom prst="rect">
                      <a:avLst/>
                    </a:prstGeom>
                    <a:noFill/>
                    <a:ln w="9525">
                      <a:noFill/>
                      <a:miter lim="800000"/>
                      <a:headEnd/>
                      <a:tailEnd/>
                    </a:ln>
                  </pic:spPr>
                </pic:pic>
              </a:graphicData>
            </a:graphic>
          </wp:inline>
        </w:drawing>
      </w:r>
    </w:p>
    <w:p w:rsidR="0083638C" w:rsidRDefault="0083638C"/>
    <w:p w:rsidR="0083638C" w:rsidRPr="0083638C" w:rsidRDefault="0083638C">
      <w:pPr>
        <w:rPr>
          <w:u w:val="single"/>
        </w:rPr>
      </w:pPr>
      <w:r w:rsidRPr="0083638C">
        <w:rPr>
          <w:u w:val="single"/>
        </w:rPr>
        <w:t>Characteristics-Criteria</w:t>
      </w:r>
    </w:p>
    <w:p w:rsidR="0093410D" w:rsidRDefault="007F7289" w:rsidP="0093410D">
      <w:pPr>
        <w:pStyle w:val="ListParagraph"/>
        <w:numPr>
          <w:ilvl w:val="0"/>
          <w:numId w:val="1"/>
        </w:numPr>
      </w:pPr>
      <w:r>
        <w:t xml:space="preserve">Clear </w:t>
      </w:r>
      <w:r w:rsidR="0093410D">
        <w:t>and easy to read- The graph is a little unclear but still readable</w:t>
      </w:r>
    </w:p>
    <w:p w:rsidR="0093410D" w:rsidRDefault="0093410D" w:rsidP="0093410D">
      <w:pPr>
        <w:pStyle w:val="ListParagraph"/>
        <w:numPr>
          <w:ilvl w:val="0"/>
          <w:numId w:val="1"/>
        </w:numPr>
      </w:pPr>
      <w:r>
        <w:t xml:space="preserve">Accurate information- The information posted is pretty accurate with the temperature </w:t>
      </w:r>
    </w:p>
    <w:p w:rsidR="0083638C" w:rsidRDefault="0093410D" w:rsidP="0093410D">
      <w:pPr>
        <w:pStyle w:val="ListParagraph"/>
        <w:numPr>
          <w:ilvl w:val="0"/>
          <w:numId w:val="1"/>
        </w:numPr>
      </w:pPr>
      <w:r>
        <w:t>Colorful- The graph has colors to show the different lines making it easier to read</w:t>
      </w:r>
    </w:p>
    <w:p w:rsidR="004C190A" w:rsidRDefault="0093410D">
      <w:r>
        <w:t xml:space="preserve">In recent years the temperature along with the season have been a lot more dramatic. The winters are a lot colder and more snowfall has been present, while the summers are a lot hotter filled with droughts across the country. The graph above is a perfect example of the temperature change within the past few years. Temperature change is the first sign of global warming because our ozone is being destroyed the temperatures have been so radical throughout the last few years. </w:t>
      </w:r>
    </w:p>
    <w:sectPr w:rsidR="004C190A" w:rsidSect="004C19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A39B0"/>
    <w:multiLevelType w:val="hybridMultilevel"/>
    <w:tmpl w:val="C1E4C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638C"/>
    <w:rsid w:val="004C190A"/>
    <w:rsid w:val="007F7289"/>
    <w:rsid w:val="0083638C"/>
    <w:rsid w:val="0093410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41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Wayne Valley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Liva</dc:creator>
  <cp:keywords/>
  <cp:lastModifiedBy>Nicole Liva</cp:lastModifiedBy>
  <cp:revision>2</cp:revision>
  <dcterms:created xsi:type="dcterms:W3CDTF">2010-10-12T17:26:00Z</dcterms:created>
  <dcterms:modified xsi:type="dcterms:W3CDTF">2010-10-12T17:26:00Z</dcterms:modified>
</cp:coreProperties>
</file>