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8B9" w:rsidRDefault="00EB5DC9">
      <w:pPr>
        <w:rPr>
          <w:b/>
          <w:color w:val="943634" w:themeColor="accent2" w:themeShade="BF"/>
          <w:sz w:val="36"/>
          <w:szCs w:val="36"/>
        </w:rPr>
      </w:pPr>
      <w:r w:rsidRPr="00EB5DC9">
        <w:rPr>
          <w:rFonts w:ascii="Arial" w:hAnsi="Arial" w:cs="Arial"/>
          <w:b/>
          <w:noProof/>
          <w:color w:val="943634" w:themeColor="accent2" w:themeShade="BF"/>
          <w:sz w:val="36"/>
          <w:szCs w:val="3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447675</wp:posOffset>
            </wp:positionV>
            <wp:extent cx="2143125" cy="2495550"/>
            <wp:effectExtent l="19050" t="0" r="9525" b="0"/>
            <wp:wrapNone/>
            <wp:docPr id="1" name="il_fi" descr="http://dailymishmash.com/wp-content/uploads/2009/12/the-notebook-mov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dailymishmash.com/wp-content/uploads/2009/12/the-notebook-movi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495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B5DC9">
        <w:rPr>
          <w:b/>
          <w:color w:val="943634" w:themeColor="accent2" w:themeShade="BF"/>
          <w:sz w:val="36"/>
          <w:szCs w:val="36"/>
        </w:rPr>
        <w:t>Recipe for a Lasting Relationship</w:t>
      </w:r>
    </w:p>
    <w:p w:rsidR="00EB5DC9" w:rsidRDefault="00EB5DC9">
      <w:pPr>
        <w:rPr>
          <w:b/>
          <w:sz w:val="24"/>
          <w:szCs w:val="24"/>
        </w:rPr>
      </w:pPr>
      <w:r>
        <w:rPr>
          <w:b/>
          <w:color w:val="943634" w:themeColor="accent2" w:themeShade="BF"/>
          <w:sz w:val="36"/>
          <w:szCs w:val="36"/>
        </w:rPr>
        <w:t xml:space="preserve">                                           </w:t>
      </w:r>
    </w:p>
    <w:p w:rsidR="00EB5DC9" w:rsidRDefault="00EB5DC9">
      <w:pPr>
        <w:rPr>
          <w:b/>
          <w:sz w:val="24"/>
          <w:szCs w:val="24"/>
        </w:rPr>
      </w:pPr>
    </w:p>
    <w:p w:rsidR="00EB5DC9" w:rsidRDefault="00EB5DC9">
      <w:pPr>
        <w:rPr>
          <w:b/>
          <w:sz w:val="24"/>
          <w:szCs w:val="24"/>
        </w:rPr>
      </w:pPr>
    </w:p>
    <w:p w:rsidR="00EB5DC9" w:rsidRDefault="00EB5DC9">
      <w:pPr>
        <w:rPr>
          <w:b/>
          <w:sz w:val="24"/>
          <w:szCs w:val="24"/>
        </w:rPr>
      </w:pPr>
    </w:p>
    <w:p w:rsidR="00EB5DC9" w:rsidRDefault="00EB5DC9">
      <w:pPr>
        <w:rPr>
          <w:b/>
          <w:sz w:val="24"/>
          <w:szCs w:val="24"/>
        </w:rPr>
      </w:pPr>
    </w:p>
    <w:p w:rsidR="00EB5DC9" w:rsidRDefault="00EB5DC9">
      <w:pPr>
        <w:rPr>
          <w:b/>
          <w:sz w:val="24"/>
          <w:szCs w:val="24"/>
        </w:rPr>
      </w:pPr>
    </w:p>
    <w:p w:rsidR="00EB5DC9" w:rsidRDefault="00EB5DC9">
      <w:pPr>
        <w:rPr>
          <w:b/>
          <w:sz w:val="24"/>
          <w:szCs w:val="24"/>
        </w:rPr>
      </w:pPr>
    </w:p>
    <w:p w:rsidR="00EB5DC9" w:rsidRDefault="00EB5DC9">
      <w:pPr>
        <w:rPr>
          <w:b/>
          <w:sz w:val="24"/>
          <w:szCs w:val="24"/>
        </w:rPr>
      </w:pPr>
    </w:p>
    <w:p w:rsidR="00CD34E6" w:rsidRDefault="00EB5DC9">
      <w:pPr>
        <w:rPr>
          <w:b/>
          <w:color w:val="943634" w:themeColor="accent2" w:themeShade="BF"/>
          <w:sz w:val="28"/>
          <w:szCs w:val="28"/>
        </w:rPr>
      </w:pPr>
      <w:r w:rsidRPr="00EB5DC9">
        <w:rPr>
          <w:b/>
          <w:color w:val="943634" w:themeColor="accent2" w:themeShade="BF"/>
          <w:sz w:val="28"/>
          <w:szCs w:val="28"/>
        </w:rPr>
        <w:t xml:space="preserve">Lasting Relationship </w:t>
      </w:r>
    </w:p>
    <w:p w:rsidR="00EB5DC9" w:rsidRPr="00CD34E6" w:rsidRDefault="00CD34E6">
      <w:pPr>
        <w:rPr>
          <w:b/>
          <w:sz w:val="24"/>
          <w:szCs w:val="24"/>
        </w:rPr>
      </w:pPr>
      <w:r w:rsidRPr="00CD34E6">
        <w:rPr>
          <w:b/>
          <w:sz w:val="24"/>
          <w:szCs w:val="24"/>
        </w:rPr>
        <w:t xml:space="preserve">Lasting Relationship </w:t>
      </w:r>
      <w:r w:rsidR="00EB5DC9" w:rsidRPr="00CD34E6">
        <w:rPr>
          <w:b/>
          <w:sz w:val="24"/>
          <w:szCs w:val="24"/>
        </w:rPr>
        <w:t>Ingredients</w:t>
      </w:r>
    </w:p>
    <w:p w:rsidR="001A117F" w:rsidRPr="00CD34E6" w:rsidRDefault="001A117F" w:rsidP="00EB5DC9">
      <w:pPr>
        <w:spacing w:after="0" w:line="240" w:lineRule="auto"/>
        <w:rPr>
          <w:sz w:val="24"/>
          <w:szCs w:val="24"/>
        </w:rPr>
      </w:pPr>
      <w:r w:rsidRPr="00CD34E6">
        <w:rPr>
          <w:sz w:val="24"/>
          <w:szCs w:val="24"/>
        </w:rPr>
        <w:t>4 cups friendship</w:t>
      </w:r>
    </w:p>
    <w:p w:rsidR="001A117F" w:rsidRPr="00CD34E6" w:rsidRDefault="001A117F" w:rsidP="00EB5DC9">
      <w:pPr>
        <w:spacing w:after="0" w:line="240" w:lineRule="auto"/>
        <w:rPr>
          <w:sz w:val="24"/>
          <w:szCs w:val="24"/>
        </w:rPr>
      </w:pPr>
      <w:r w:rsidRPr="00CD34E6">
        <w:rPr>
          <w:sz w:val="24"/>
          <w:szCs w:val="24"/>
        </w:rPr>
        <w:t>2 cups common interests</w:t>
      </w:r>
    </w:p>
    <w:p w:rsidR="00EB5DC9" w:rsidRPr="00CD34E6" w:rsidRDefault="00EB5DC9" w:rsidP="00EB5DC9">
      <w:pPr>
        <w:spacing w:after="0" w:line="240" w:lineRule="auto"/>
        <w:rPr>
          <w:sz w:val="24"/>
          <w:szCs w:val="24"/>
        </w:rPr>
      </w:pPr>
      <w:r w:rsidRPr="00CD34E6">
        <w:rPr>
          <w:sz w:val="24"/>
          <w:szCs w:val="24"/>
        </w:rPr>
        <w:t xml:space="preserve">3 cups patience </w:t>
      </w:r>
    </w:p>
    <w:p w:rsidR="006028A4" w:rsidRPr="00CD34E6" w:rsidRDefault="006028A4" w:rsidP="006028A4">
      <w:pPr>
        <w:spacing w:after="0" w:line="240" w:lineRule="auto"/>
        <w:rPr>
          <w:sz w:val="24"/>
          <w:szCs w:val="24"/>
        </w:rPr>
      </w:pPr>
      <w:r w:rsidRPr="00CD34E6">
        <w:rPr>
          <w:sz w:val="24"/>
          <w:szCs w:val="24"/>
        </w:rPr>
        <w:t>2 cups flirtation</w:t>
      </w:r>
    </w:p>
    <w:p w:rsidR="00EB5DC9" w:rsidRPr="00CD34E6" w:rsidRDefault="00EB5DC9" w:rsidP="00EB5DC9">
      <w:pPr>
        <w:spacing w:after="0" w:line="240" w:lineRule="auto"/>
        <w:rPr>
          <w:sz w:val="24"/>
          <w:szCs w:val="24"/>
        </w:rPr>
      </w:pPr>
      <w:r w:rsidRPr="00CD34E6">
        <w:rPr>
          <w:sz w:val="24"/>
          <w:szCs w:val="24"/>
        </w:rPr>
        <w:t>2 cups confidence</w:t>
      </w:r>
    </w:p>
    <w:p w:rsidR="001A117F" w:rsidRPr="00CD34E6" w:rsidRDefault="001A117F" w:rsidP="00EB5DC9">
      <w:pPr>
        <w:spacing w:after="0" w:line="240" w:lineRule="auto"/>
        <w:rPr>
          <w:sz w:val="24"/>
          <w:szCs w:val="24"/>
        </w:rPr>
      </w:pPr>
      <w:r w:rsidRPr="00CD34E6">
        <w:rPr>
          <w:sz w:val="24"/>
          <w:szCs w:val="24"/>
        </w:rPr>
        <w:t>6 cups communication</w:t>
      </w:r>
    </w:p>
    <w:p w:rsidR="001A117F" w:rsidRPr="00CD34E6" w:rsidRDefault="001A117F" w:rsidP="00EB5DC9">
      <w:pPr>
        <w:spacing w:after="0" w:line="240" w:lineRule="auto"/>
        <w:rPr>
          <w:sz w:val="24"/>
          <w:szCs w:val="24"/>
        </w:rPr>
      </w:pPr>
      <w:r w:rsidRPr="00CD34E6">
        <w:rPr>
          <w:sz w:val="24"/>
          <w:szCs w:val="24"/>
        </w:rPr>
        <w:t>3 cups understanding</w:t>
      </w:r>
    </w:p>
    <w:p w:rsidR="006028A4" w:rsidRPr="00CD34E6" w:rsidRDefault="006028A4" w:rsidP="00EB5DC9">
      <w:pPr>
        <w:spacing w:after="0" w:line="240" w:lineRule="auto"/>
        <w:rPr>
          <w:sz w:val="24"/>
          <w:szCs w:val="24"/>
        </w:rPr>
      </w:pPr>
      <w:r w:rsidRPr="00CD34E6">
        <w:rPr>
          <w:sz w:val="24"/>
          <w:szCs w:val="24"/>
        </w:rPr>
        <w:t>4 cups honesty</w:t>
      </w:r>
    </w:p>
    <w:p w:rsidR="006028A4" w:rsidRPr="00CD34E6" w:rsidRDefault="006028A4" w:rsidP="00EB5DC9">
      <w:pPr>
        <w:spacing w:after="0" w:line="240" w:lineRule="auto"/>
        <w:rPr>
          <w:sz w:val="24"/>
          <w:szCs w:val="24"/>
        </w:rPr>
      </w:pPr>
      <w:r w:rsidRPr="00CD34E6">
        <w:rPr>
          <w:sz w:val="24"/>
          <w:szCs w:val="24"/>
        </w:rPr>
        <w:t>2 cups variation</w:t>
      </w:r>
    </w:p>
    <w:p w:rsidR="006028A4" w:rsidRPr="00CD34E6" w:rsidRDefault="006028A4" w:rsidP="00EB5DC9">
      <w:pPr>
        <w:spacing w:after="0" w:line="240" w:lineRule="auto"/>
        <w:rPr>
          <w:sz w:val="24"/>
          <w:szCs w:val="24"/>
        </w:rPr>
      </w:pPr>
      <w:r w:rsidRPr="00CD34E6">
        <w:rPr>
          <w:sz w:val="24"/>
          <w:szCs w:val="24"/>
        </w:rPr>
        <w:t>1 cup surprises</w:t>
      </w:r>
    </w:p>
    <w:p w:rsidR="006028A4" w:rsidRPr="00CD34E6" w:rsidRDefault="006028A4" w:rsidP="00EB5DC9">
      <w:pPr>
        <w:spacing w:after="0" w:line="240" w:lineRule="auto"/>
        <w:rPr>
          <w:sz w:val="24"/>
          <w:szCs w:val="24"/>
        </w:rPr>
      </w:pPr>
      <w:r w:rsidRPr="00CD34E6">
        <w:rPr>
          <w:sz w:val="24"/>
          <w:szCs w:val="24"/>
        </w:rPr>
        <w:t>Add humor, intelligence, and spontaneity to your liking.</w:t>
      </w:r>
    </w:p>
    <w:p w:rsidR="001A117F" w:rsidRDefault="001A117F" w:rsidP="00EB5DC9">
      <w:pPr>
        <w:spacing w:after="0" w:line="240" w:lineRule="auto"/>
        <w:rPr>
          <w:b/>
          <w:sz w:val="24"/>
          <w:szCs w:val="24"/>
        </w:rPr>
      </w:pPr>
    </w:p>
    <w:p w:rsidR="00EB5DC9" w:rsidRPr="00CD34E6" w:rsidRDefault="001A117F" w:rsidP="00EB5DC9">
      <w:pPr>
        <w:spacing w:after="0" w:line="240" w:lineRule="auto"/>
        <w:rPr>
          <w:sz w:val="24"/>
          <w:szCs w:val="24"/>
        </w:rPr>
      </w:pPr>
      <w:r w:rsidRPr="00CD34E6">
        <w:rPr>
          <w:sz w:val="24"/>
          <w:szCs w:val="24"/>
        </w:rPr>
        <w:t>(</w:t>
      </w:r>
      <w:r w:rsidR="006028A4" w:rsidRPr="00CD34E6">
        <w:rPr>
          <w:b/>
          <w:sz w:val="24"/>
          <w:szCs w:val="24"/>
          <w:u w:val="single"/>
        </w:rPr>
        <w:t>N</w:t>
      </w:r>
      <w:r w:rsidRPr="00CD34E6">
        <w:rPr>
          <w:b/>
          <w:sz w:val="24"/>
          <w:szCs w:val="24"/>
          <w:u w:val="single"/>
        </w:rPr>
        <w:t>ote</w:t>
      </w:r>
      <w:r w:rsidRPr="00CD34E6">
        <w:rPr>
          <w:sz w:val="24"/>
          <w:szCs w:val="24"/>
        </w:rPr>
        <w:t>: make sure you purchase high quality ingredients.  These may be hard to get but it will make the overall taste simply out of this world and definitely worth it</w:t>
      </w:r>
      <w:r w:rsidR="006028A4" w:rsidRPr="00CD34E6">
        <w:rPr>
          <w:sz w:val="24"/>
          <w:szCs w:val="24"/>
        </w:rPr>
        <w:t>. Plus everyone wants the one thing that can’t have or make themselves, right?</w:t>
      </w:r>
      <w:r w:rsidRPr="00CD34E6">
        <w:rPr>
          <w:sz w:val="24"/>
          <w:szCs w:val="24"/>
        </w:rPr>
        <w:t xml:space="preserve"> </w:t>
      </w:r>
      <w:r w:rsidR="006028A4" w:rsidRPr="00CD34E6">
        <w:rPr>
          <w:sz w:val="24"/>
          <w:szCs w:val="24"/>
        </w:rPr>
        <w:t xml:space="preserve">Also, the </w:t>
      </w:r>
      <w:r w:rsidRPr="00CD34E6">
        <w:rPr>
          <w:sz w:val="24"/>
          <w:szCs w:val="24"/>
        </w:rPr>
        <w:t>more unique and original you make it the better</w:t>
      </w:r>
      <w:r w:rsidR="006028A4" w:rsidRPr="00CD34E6">
        <w:rPr>
          <w:sz w:val="24"/>
          <w:szCs w:val="24"/>
        </w:rPr>
        <w:t>,</w:t>
      </w:r>
      <w:r w:rsidRPr="00CD34E6">
        <w:rPr>
          <w:sz w:val="24"/>
          <w:szCs w:val="24"/>
        </w:rPr>
        <w:t xml:space="preserve"> because </w:t>
      </w:r>
      <w:r w:rsidR="006028A4" w:rsidRPr="00CD34E6">
        <w:rPr>
          <w:sz w:val="24"/>
          <w:szCs w:val="24"/>
        </w:rPr>
        <w:t>the real deal is much more appetizing.</w:t>
      </w:r>
      <w:r w:rsidRPr="00CD34E6">
        <w:rPr>
          <w:sz w:val="24"/>
          <w:szCs w:val="24"/>
        </w:rPr>
        <w:t>)</w:t>
      </w:r>
    </w:p>
    <w:p w:rsidR="00CD34E6" w:rsidRDefault="00CD34E6" w:rsidP="00EB5DC9">
      <w:pPr>
        <w:spacing w:after="0" w:line="240" w:lineRule="auto"/>
        <w:rPr>
          <w:b/>
          <w:sz w:val="24"/>
          <w:szCs w:val="24"/>
        </w:rPr>
      </w:pPr>
    </w:p>
    <w:p w:rsidR="00CD34E6" w:rsidRDefault="00CD34E6" w:rsidP="00EB5DC9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Lasting Relationship Directions:</w:t>
      </w:r>
    </w:p>
    <w:p w:rsidR="00CD34E6" w:rsidRDefault="00CD34E6" w:rsidP="00EB5DC9">
      <w:pPr>
        <w:spacing w:after="0" w:line="240" w:lineRule="auto"/>
        <w:rPr>
          <w:b/>
          <w:sz w:val="24"/>
          <w:szCs w:val="24"/>
        </w:rPr>
      </w:pPr>
    </w:p>
    <w:p w:rsidR="00CD34E6" w:rsidRDefault="00CD34E6" w:rsidP="00EB5DC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-It is recommended that two people (preferably attracted to each other) make this recipe together.</w:t>
      </w:r>
    </w:p>
    <w:p w:rsidR="00CD34E6" w:rsidRPr="00CD34E6" w:rsidRDefault="00CD34E6" w:rsidP="00EB5DC9">
      <w:pPr>
        <w:spacing w:after="0" w:line="240" w:lineRule="auto"/>
        <w:rPr>
          <w:sz w:val="24"/>
          <w:szCs w:val="24"/>
        </w:rPr>
      </w:pPr>
    </w:p>
    <w:p w:rsidR="00CD34E6" w:rsidRDefault="00CD34E6" w:rsidP="00CD34E6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Clean a large pan. </w:t>
      </w:r>
      <w:r w:rsidR="000673F4">
        <w:rPr>
          <w:sz w:val="24"/>
          <w:szCs w:val="24"/>
        </w:rPr>
        <w:t>(</w:t>
      </w:r>
      <w:r>
        <w:rPr>
          <w:sz w:val="24"/>
          <w:szCs w:val="24"/>
        </w:rPr>
        <w:t>Make sure all remnants of previous batches of relationships are gone</w:t>
      </w:r>
      <w:r w:rsidR="000673F4">
        <w:rPr>
          <w:sz w:val="24"/>
          <w:szCs w:val="24"/>
        </w:rPr>
        <w:t xml:space="preserve"> before you put in any new ingredients.)</w:t>
      </w:r>
    </w:p>
    <w:p w:rsidR="000673F4" w:rsidRDefault="000673F4" w:rsidP="00CD34E6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Coat the entire pan with a thick layer of friendship. (Without this as the base layer, the relationship will not last long or just completely fail.)</w:t>
      </w:r>
    </w:p>
    <w:p w:rsidR="000673F4" w:rsidRDefault="000673F4" w:rsidP="00CD34E6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Let the friendship set.</w:t>
      </w:r>
    </w:p>
    <w:p w:rsidR="006028A4" w:rsidRDefault="000673F4" w:rsidP="00EB5DC9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In a separate bowl mix together the common interests, flirtation, confidence, and patience. (Make sure all of the patience is added and evenly blended with the other ingredients.)</w:t>
      </w:r>
    </w:p>
    <w:p w:rsidR="000673F4" w:rsidRDefault="000673F4" w:rsidP="00EB5DC9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Pour this mixture over the friendship.</w:t>
      </w:r>
    </w:p>
    <w:p w:rsidR="000673F4" w:rsidRDefault="007400EB" w:rsidP="00EB5DC9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Knead the honesty, communication, and understanding together for the third layer of this relationship.</w:t>
      </w:r>
    </w:p>
    <w:p w:rsidR="007400EB" w:rsidRPr="007400EB" w:rsidRDefault="007400EB" w:rsidP="007400EB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7400EB">
        <w:rPr>
          <w:sz w:val="24"/>
          <w:szCs w:val="24"/>
        </w:rPr>
        <w:t xml:space="preserve">Add humor, intelligence, </w:t>
      </w:r>
      <w:r>
        <w:rPr>
          <w:sz w:val="24"/>
          <w:szCs w:val="24"/>
        </w:rPr>
        <w:t>spontaneity and any other ingredients of your choice</w:t>
      </w:r>
      <w:r w:rsidRPr="007400EB">
        <w:rPr>
          <w:sz w:val="24"/>
          <w:szCs w:val="24"/>
        </w:rPr>
        <w:t>.</w:t>
      </w:r>
      <w:r>
        <w:rPr>
          <w:sz w:val="24"/>
          <w:szCs w:val="24"/>
        </w:rPr>
        <w:t xml:space="preserve"> These are important to make the relationship original and genuine.</w:t>
      </w:r>
    </w:p>
    <w:p w:rsidR="007400EB" w:rsidRDefault="007400EB" w:rsidP="00EB5DC9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To make this relationship pop and taste extra exquisite, be sure to sprinkle variations and surprises in the colors of your choice.</w:t>
      </w:r>
    </w:p>
    <w:p w:rsidR="007400EB" w:rsidRPr="000673F4" w:rsidRDefault="007400EB" w:rsidP="00EB5DC9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Enjoy for a long time </w:t>
      </w:r>
      <w:r w:rsidRPr="007400EB">
        <w:rPr>
          <w:sz w:val="24"/>
          <w:szCs w:val="24"/>
        </w:rPr>
        <w:sym w:font="Wingdings" w:char="F04A"/>
      </w:r>
    </w:p>
    <w:p w:rsidR="006028A4" w:rsidRDefault="006028A4" w:rsidP="00EB5DC9">
      <w:pPr>
        <w:spacing w:after="0" w:line="240" w:lineRule="auto"/>
        <w:rPr>
          <w:b/>
          <w:sz w:val="24"/>
          <w:szCs w:val="24"/>
        </w:rPr>
      </w:pPr>
    </w:p>
    <w:p w:rsidR="006028A4" w:rsidRPr="00EB5DC9" w:rsidRDefault="006028A4" w:rsidP="00EB5DC9">
      <w:pPr>
        <w:spacing w:after="0" w:line="240" w:lineRule="auto"/>
        <w:rPr>
          <w:b/>
          <w:sz w:val="24"/>
          <w:szCs w:val="24"/>
        </w:rPr>
      </w:pPr>
    </w:p>
    <w:sectPr w:rsidR="006028A4" w:rsidRPr="00EB5DC9" w:rsidSect="009848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584E26"/>
    <w:multiLevelType w:val="hybridMultilevel"/>
    <w:tmpl w:val="7B526D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B5DC9"/>
    <w:rsid w:val="000673F4"/>
    <w:rsid w:val="001A117F"/>
    <w:rsid w:val="006028A4"/>
    <w:rsid w:val="007400EB"/>
    <w:rsid w:val="009848B9"/>
    <w:rsid w:val="00CD34E6"/>
    <w:rsid w:val="00EB5D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48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5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5DC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D34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Bloomsburg University</Company>
  <LinksUpToDate>false</LinksUpToDate>
  <CharactersWithSpaces>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Bloomsburg University</dc:creator>
  <cp:keywords/>
  <dc:description/>
  <cp:lastModifiedBy>Bloomsburg University</cp:lastModifiedBy>
  <cp:revision>1</cp:revision>
  <dcterms:created xsi:type="dcterms:W3CDTF">2010-11-01T15:48:00Z</dcterms:created>
  <dcterms:modified xsi:type="dcterms:W3CDTF">2010-11-01T16:51:00Z</dcterms:modified>
</cp:coreProperties>
</file>