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612" w:rsidRDefault="00685698">
      <w:r>
        <w:t>Genre 4- letter</w:t>
      </w:r>
    </w:p>
    <w:p w:rsidR="00685698" w:rsidRDefault="0068569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685698" w:rsidTr="00685698">
        <w:tc>
          <w:tcPr>
            <w:tcW w:w="3192" w:type="dxa"/>
          </w:tcPr>
          <w:p w:rsidR="00685698" w:rsidRDefault="00685698">
            <w:r>
              <w:t>Original</w:t>
            </w:r>
          </w:p>
        </w:tc>
        <w:tc>
          <w:tcPr>
            <w:tcW w:w="3192" w:type="dxa"/>
          </w:tcPr>
          <w:p w:rsidR="00685698" w:rsidRDefault="00685698">
            <w:r>
              <w:t>Revision</w:t>
            </w:r>
          </w:p>
        </w:tc>
        <w:tc>
          <w:tcPr>
            <w:tcW w:w="3192" w:type="dxa"/>
          </w:tcPr>
          <w:p w:rsidR="00685698" w:rsidRDefault="00D70385">
            <w:r>
              <w:t>Explanation/Rule</w:t>
            </w:r>
          </w:p>
        </w:tc>
      </w:tr>
      <w:tr w:rsidR="00685698" w:rsidTr="00685698">
        <w:tc>
          <w:tcPr>
            <w:tcW w:w="3192" w:type="dxa"/>
          </w:tcPr>
          <w:p w:rsidR="00685698" w:rsidRDefault="001A59F6">
            <w:r>
              <w:t>I am writing to you regarding your son, Billy’s performance in class.</w:t>
            </w:r>
          </w:p>
        </w:tc>
        <w:tc>
          <w:tcPr>
            <w:tcW w:w="3192" w:type="dxa"/>
          </w:tcPr>
          <w:p w:rsidR="00685698" w:rsidRDefault="001A59F6">
            <w:r>
              <w:t xml:space="preserve">I am writing to you regarding your son Billy and his performance in my class. </w:t>
            </w:r>
          </w:p>
        </w:tc>
        <w:tc>
          <w:tcPr>
            <w:tcW w:w="3192" w:type="dxa"/>
          </w:tcPr>
          <w:p w:rsidR="00685698" w:rsidRDefault="001A59F6">
            <w:r>
              <w:t>The first way didn’t make sense and was confusing to read</w:t>
            </w:r>
          </w:p>
        </w:tc>
      </w:tr>
      <w:tr w:rsidR="00685698" w:rsidTr="00685698">
        <w:tc>
          <w:tcPr>
            <w:tcW w:w="3192" w:type="dxa"/>
          </w:tcPr>
          <w:p w:rsidR="00685698" w:rsidRDefault="001A59F6">
            <w:r>
              <w:t>Because the marking period just finished, you should be receiving a report card in the mail.</w:t>
            </w:r>
          </w:p>
        </w:tc>
        <w:tc>
          <w:tcPr>
            <w:tcW w:w="3192" w:type="dxa"/>
          </w:tcPr>
          <w:p w:rsidR="00685698" w:rsidRDefault="001A59F6">
            <w:r>
              <w:t xml:space="preserve">The marking period just finished so you should be receiving a report card in the mail. </w:t>
            </w:r>
          </w:p>
        </w:tc>
        <w:tc>
          <w:tcPr>
            <w:tcW w:w="3192" w:type="dxa"/>
          </w:tcPr>
          <w:p w:rsidR="00685698" w:rsidRDefault="001A59F6">
            <w:r>
              <w:t xml:space="preserve">Don’t start a sentence with because </w:t>
            </w:r>
          </w:p>
        </w:tc>
      </w:tr>
      <w:tr w:rsidR="00685698" w:rsidTr="00685698">
        <w:tc>
          <w:tcPr>
            <w:tcW w:w="3192" w:type="dxa"/>
          </w:tcPr>
          <w:p w:rsidR="00685698" w:rsidRDefault="008E7028">
            <w:r>
              <w:t xml:space="preserve">I will do anything in my power for your son to feel just like every other student, and succeed just as well as them. </w:t>
            </w:r>
          </w:p>
        </w:tc>
        <w:tc>
          <w:tcPr>
            <w:tcW w:w="3192" w:type="dxa"/>
          </w:tcPr>
          <w:p w:rsidR="00685698" w:rsidRDefault="008E7028">
            <w:r>
              <w:t>I will do anything in my power for your son to succeed.</w:t>
            </w:r>
          </w:p>
        </w:tc>
        <w:tc>
          <w:tcPr>
            <w:tcW w:w="3192" w:type="dxa"/>
          </w:tcPr>
          <w:p w:rsidR="00685698" w:rsidRDefault="008E7028">
            <w:r>
              <w:t>The other students may not be succeeding</w:t>
            </w:r>
          </w:p>
        </w:tc>
      </w:tr>
      <w:tr w:rsidR="00685698" w:rsidTr="00685698">
        <w:tc>
          <w:tcPr>
            <w:tcW w:w="3192" w:type="dxa"/>
          </w:tcPr>
          <w:p w:rsidR="00685698" w:rsidRDefault="00D35CF0">
            <w:r>
              <w:t>The whole letter was written as one paragraph</w:t>
            </w:r>
          </w:p>
        </w:tc>
        <w:tc>
          <w:tcPr>
            <w:tcW w:w="3192" w:type="dxa"/>
          </w:tcPr>
          <w:p w:rsidR="00685698" w:rsidRDefault="00D35CF0">
            <w:r>
              <w:t>Br</w:t>
            </w:r>
            <w:r w:rsidR="00A574F0">
              <w:t xml:space="preserve">eak it up into more paragraphs </w:t>
            </w:r>
          </w:p>
        </w:tc>
        <w:tc>
          <w:tcPr>
            <w:tcW w:w="3192" w:type="dxa"/>
          </w:tcPr>
          <w:p w:rsidR="00685698" w:rsidRDefault="00A574F0">
            <w:r>
              <w:t>It will make it look more like a professional letter</w:t>
            </w:r>
          </w:p>
        </w:tc>
      </w:tr>
      <w:tr w:rsidR="00685698" w:rsidTr="00685698">
        <w:tc>
          <w:tcPr>
            <w:tcW w:w="3192" w:type="dxa"/>
          </w:tcPr>
          <w:p w:rsidR="00685698" w:rsidRDefault="00A574F0">
            <w:r>
              <w:t>There is no contact information on the bottom of the letter</w:t>
            </w:r>
          </w:p>
        </w:tc>
        <w:tc>
          <w:tcPr>
            <w:tcW w:w="3192" w:type="dxa"/>
          </w:tcPr>
          <w:p w:rsidR="00685698" w:rsidRDefault="00A574F0">
            <w:r>
              <w:t>Add contact information</w:t>
            </w:r>
          </w:p>
        </w:tc>
        <w:tc>
          <w:tcPr>
            <w:tcW w:w="3192" w:type="dxa"/>
          </w:tcPr>
          <w:p w:rsidR="00685698" w:rsidRDefault="00A574F0">
            <w:r>
              <w:t xml:space="preserve">It will make the letter look more professional and give the parent more information if they need to contact the school </w:t>
            </w:r>
            <w:bookmarkStart w:id="0" w:name="_GoBack"/>
            <w:bookmarkEnd w:id="0"/>
          </w:p>
        </w:tc>
      </w:tr>
    </w:tbl>
    <w:p w:rsidR="00685698" w:rsidRDefault="00685698"/>
    <w:sectPr w:rsidR="006856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698"/>
    <w:rsid w:val="001A59F6"/>
    <w:rsid w:val="001C03BC"/>
    <w:rsid w:val="00321612"/>
    <w:rsid w:val="00685698"/>
    <w:rsid w:val="008E7028"/>
    <w:rsid w:val="00A574F0"/>
    <w:rsid w:val="00D35CF0"/>
    <w:rsid w:val="00D70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</Words>
  <Characters>882</Characters>
  <Application>Microsoft Office Word</Application>
  <DocSecurity>0</DocSecurity>
  <Lines>7</Lines>
  <Paragraphs>2</Paragraphs>
  <ScaleCrop>false</ScaleCrop>
  <Company>Hewlett-Packard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10</cp:revision>
  <dcterms:created xsi:type="dcterms:W3CDTF">2010-11-16T23:46:00Z</dcterms:created>
  <dcterms:modified xsi:type="dcterms:W3CDTF">2010-11-16T23:52:00Z</dcterms:modified>
</cp:coreProperties>
</file>